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9CCD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796AD6D3" wp14:editId="12C05F08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41B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7A8E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3BFB50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C8F7F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80C6BA2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5F89CF23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DC4EC7" w14:textId="22095642" w:rsidR="00804F62" w:rsidRPr="00584FB3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453009">
        <w:rPr>
          <w:rFonts w:eastAsia="Times New Roman" w:cs="Times New Roman"/>
          <w:color w:val="000000"/>
          <w:sz w:val="40"/>
          <w:szCs w:val="40"/>
        </w:rPr>
        <w:t>Токарные</w:t>
      </w:r>
      <w:r>
        <w:rPr>
          <w:rFonts w:eastAsia="Times New Roman" w:cs="Times New Roman"/>
          <w:color w:val="000000"/>
          <w:sz w:val="40"/>
          <w:szCs w:val="40"/>
        </w:rPr>
        <w:t xml:space="preserve"> работы на станках с ЧПУ»</w:t>
      </w:r>
    </w:p>
    <w:p w14:paraId="52C6F2B2" w14:textId="304BDE39" w:rsidR="00804F62" w:rsidRPr="00584FB3" w:rsidRDefault="005A5EE3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eastAsia="Times New Roman" w:cs="Times New Roman"/>
          <w:color w:val="000000"/>
          <w:sz w:val="36"/>
          <w:szCs w:val="36"/>
        </w:rPr>
        <w:t>4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5597EA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5D1E1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584C7F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7B6C71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FC0F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F53D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4EB2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15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6F3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7421B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3E704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6624D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A120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6E95D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78080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D94FC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D69815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950AB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C9B579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43C1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5E07E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61A06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5267F4" w14:textId="6C5C3B10" w:rsidR="00804F62" w:rsidRDefault="005A5EE3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г.</w:t>
      </w:r>
      <w:r w:rsidR="00CD4ACF">
        <w:rPr>
          <w:rFonts w:eastAsia="Times New Roman" w:cs="Times New Roman"/>
          <w:color w:val="000000"/>
        </w:rPr>
        <w:t xml:space="preserve"> Кировск</w:t>
      </w:r>
      <w:bookmarkStart w:id="0" w:name="_GoBack"/>
      <w:bookmarkEnd w:id="0"/>
    </w:p>
    <w:sdt>
      <w:sdtPr>
        <w:rPr>
          <w:rFonts w:ascii="Times New Roman" w:eastAsia="Calibri" w:hAnsi="Times New Roman" w:cs="Calibri"/>
          <w:color w:val="auto"/>
          <w:sz w:val="24"/>
          <w:szCs w:val="22"/>
        </w:rPr>
        <w:id w:val="1230579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76A231" w14:textId="4551AEC2" w:rsidR="00F10081" w:rsidRDefault="00F10081">
          <w:pPr>
            <w:pStyle w:val="afff4"/>
          </w:pPr>
        </w:p>
        <w:p w14:paraId="43F5D1CE" w14:textId="531C34B0" w:rsidR="00F10081" w:rsidRDefault="00F10081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023821" w:history="1">
            <w:r w:rsidRPr="00B338FF">
              <w:rPr>
                <w:rStyle w:val="aff6"/>
                <w:noProof/>
              </w:rPr>
              <w:t>Программа инструктажа по охране труда и технике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_Toc145023821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E9424" w14:textId="56302DFC" w:rsidR="00F10081" w:rsidRDefault="00E80666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2" w:history="1">
            <w:r w:rsidR="00F10081" w:rsidRPr="00B338FF">
              <w:rPr>
                <w:rStyle w:val="aff6"/>
                <w:noProof/>
              </w:rPr>
              <w:t>Инструкция по охране труда для участников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3B060DC8" w14:textId="5F2A1A68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3" w:history="1">
            <w:r w:rsidR="00F10081" w:rsidRPr="00B338FF">
              <w:rPr>
                <w:rStyle w:val="aff6"/>
                <w:noProof/>
              </w:rPr>
              <w:t>1.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24B904A" w14:textId="217A093E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4" w:history="1">
            <w:r w:rsidR="00F10081" w:rsidRPr="00B338FF">
              <w:rPr>
                <w:rStyle w:val="aff6"/>
                <w:noProof/>
              </w:rPr>
              <w:t>2.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EB5088" w14:textId="5B4CA509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5" w:history="1">
            <w:r w:rsidR="00F10081" w:rsidRPr="00B338FF">
              <w:rPr>
                <w:rStyle w:val="aff6"/>
                <w:noProof/>
              </w:rPr>
              <w:t>3.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_Toc145023825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97D4FBD" w14:textId="7C86D245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6" w:history="1">
            <w:r w:rsidR="00F10081" w:rsidRPr="00B338FF">
              <w:rPr>
                <w:rStyle w:val="aff6"/>
                <w:noProof/>
              </w:rPr>
              <w:t>4.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_Toc145023826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11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68F9CC" w14:textId="5D2B81A1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7" w:history="1">
            <w:r w:rsidR="00F10081" w:rsidRPr="00B338FF">
              <w:rPr>
                <w:rStyle w:val="aff6"/>
                <w:noProof/>
              </w:rPr>
              <w:t>5.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_Toc145023827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13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143F5ED" w14:textId="0DF93C8C" w:rsidR="00F10081" w:rsidRDefault="00E80666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8" w:history="1">
            <w:r w:rsidR="00F10081" w:rsidRPr="00B338FF">
              <w:rPr>
                <w:rStyle w:val="aff6"/>
                <w:noProof/>
              </w:rPr>
              <w:t>Инструкция по охране труда для экспертов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_Toc145023828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3E77BD" w14:textId="11B5845B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9" w:history="1">
            <w:r w:rsidR="00F10081" w:rsidRPr="00B338FF">
              <w:rPr>
                <w:rStyle w:val="aff6"/>
                <w:bCs/>
                <w:noProof/>
              </w:rPr>
              <w:t>1.</w:t>
            </w:r>
            <w:r w:rsidR="00F10081" w:rsidRPr="00B338FF">
              <w:rPr>
                <w:rStyle w:val="aff6"/>
                <w:noProof/>
              </w:rPr>
              <w:t xml:space="preserve">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_Toc145023829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2846435" w14:textId="73C69243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0" w:history="1">
            <w:r w:rsidR="00F10081" w:rsidRPr="00B338FF">
              <w:rPr>
                <w:rStyle w:val="aff6"/>
                <w:bCs/>
                <w:noProof/>
              </w:rPr>
              <w:t>2.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_Toc145023830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C04F0DC" w14:textId="2B951C9C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1" w:history="1">
            <w:r w:rsidR="00F10081" w:rsidRPr="00B338FF">
              <w:rPr>
                <w:rStyle w:val="aff6"/>
                <w:bCs/>
                <w:noProof/>
              </w:rPr>
              <w:t>3.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_Toc145023831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16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4991D2F" w14:textId="4782056A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2" w:history="1">
            <w:r w:rsidR="00F10081" w:rsidRPr="00B338FF">
              <w:rPr>
                <w:rStyle w:val="aff6"/>
                <w:bCs/>
                <w:noProof/>
              </w:rPr>
              <w:t>4.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1017840" w14:textId="24E4C529" w:rsidR="00F10081" w:rsidRDefault="00E8066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3" w:history="1">
            <w:r w:rsidR="00F10081" w:rsidRPr="00B338FF">
              <w:rPr>
                <w:rStyle w:val="aff6"/>
                <w:bCs/>
                <w:noProof/>
              </w:rPr>
              <w:t>5.</w:t>
            </w:r>
            <w:r w:rsidR="00F10081" w:rsidRPr="00B338FF">
              <w:rPr>
                <w:rStyle w:val="aff6"/>
                <w:noProof/>
              </w:rPr>
              <w:t xml:space="preserve">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06F29D6" w14:textId="4F9F5A1B" w:rsidR="00F10081" w:rsidRDefault="00E80666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34" w:history="1">
            <w:r w:rsidR="00F10081" w:rsidRPr="00B338FF">
              <w:rPr>
                <w:rStyle w:val="aff6"/>
                <w:bCs/>
                <w:noProof/>
              </w:rPr>
              <w:t>Знаки безопасности.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20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1393AD9" w14:textId="30146D27" w:rsidR="00F10081" w:rsidRDefault="00F10081">
          <w:r>
            <w:rPr>
              <w:b/>
              <w:bCs/>
            </w:rPr>
            <w:fldChar w:fldCharType="end"/>
          </w:r>
        </w:p>
      </w:sdtContent>
    </w:sdt>
    <w:p w14:paraId="147D7F0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6BD27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3367F1" w14:textId="02244AAE" w:rsidR="00617825" w:rsidRPr="00617825" w:rsidRDefault="00617825" w:rsidP="00617825">
      <w:pPr>
        <w:ind w:firstLine="0"/>
      </w:pPr>
      <w:bookmarkStart w:id="1" w:name="_Toc97030610"/>
    </w:p>
    <w:p w14:paraId="4C275B59" w14:textId="77777777"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14:paraId="1CE83429" w14:textId="77777777" w:rsidR="00B0024C" w:rsidRPr="00AE7775" w:rsidRDefault="00B0024C" w:rsidP="00C179C9">
      <w:pPr>
        <w:pStyle w:val="1"/>
        <w:jc w:val="center"/>
        <w:rPr>
          <w:rFonts w:cs="Times New Roman"/>
          <w:sz w:val="28"/>
          <w:szCs w:val="28"/>
        </w:rPr>
      </w:pPr>
      <w:bookmarkStart w:id="2" w:name="_Toc100743941"/>
      <w:bookmarkStart w:id="3" w:name="_Toc145023821"/>
      <w:r w:rsidRPr="00AE7775">
        <w:rPr>
          <w:sz w:val="28"/>
          <w:szCs w:val="28"/>
        </w:rPr>
        <w:lastRenderedPageBreak/>
        <w:t>Программа инструктажа по охране труда и технике безопасности</w:t>
      </w:r>
      <w:bookmarkEnd w:id="1"/>
      <w:bookmarkEnd w:id="2"/>
      <w:bookmarkEnd w:id="3"/>
    </w:p>
    <w:p w14:paraId="1325BFAC" w14:textId="77777777"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A36D47F" w14:textId="77777777"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14:paraId="1482C9A8" w14:textId="77777777"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14:paraId="787EEA6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14:paraId="37F2557E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66C69CE9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14:paraId="6C7E843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14:paraId="4CA214B5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14:paraId="0101338F" w14:textId="77777777"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14:paraId="26239339" w14:textId="77777777" w:rsidR="002B7FD8" w:rsidRDefault="002B7FD8" w:rsidP="002B7FD8">
      <w:pPr>
        <w:spacing w:after="160" w:line="259" w:lineRule="auto"/>
      </w:pPr>
      <w:r>
        <w:br w:type="page"/>
      </w:r>
    </w:p>
    <w:p w14:paraId="3DD3B3DF" w14:textId="77777777"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4" w:name="_Toc97030611"/>
      <w:bookmarkStart w:id="5" w:name="_Toc100743942"/>
      <w:bookmarkStart w:id="6" w:name="_Toc14502382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4"/>
      <w:bookmarkEnd w:id="5"/>
      <w:bookmarkEnd w:id="6"/>
    </w:p>
    <w:p w14:paraId="7DA83FE5" w14:textId="77777777" w:rsidR="00B0024C" w:rsidRPr="00B0024C" w:rsidRDefault="00B0024C" w:rsidP="005C485E">
      <w:pPr>
        <w:pStyle w:val="2"/>
        <w:numPr>
          <w:ilvl w:val="0"/>
          <w:numId w:val="42"/>
        </w:numPr>
      </w:pPr>
      <w:bookmarkStart w:id="7" w:name="_Toc97030612"/>
      <w:bookmarkStart w:id="8" w:name="_Toc100743943"/>
      <w:bookmarkStart w:id="9" w:name="_Toc14502382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7"/>
      <w:bookmarkEnd w:id="8"/>
      <w:bookmarkEnd w:id="9"/>
    </w:p>
    <w:p w14:paraId="3AA84075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b/>
          <w:bCs/>
          <w:color w:val="FF0000"/>
        </w:rPr>
        <w:t>Для участников от 14 до 1</w:t>
      </w:r>
      <w:r w:rsidR="00754918">
        <w:rPr>
          <w:b/>
          <w:bCs/>
          <w:color w:val="FF0000"/>
        </w:rPr>
        <w:t>8</w:t>
      </w:r>
      <w:r w:rsidRPr="00754918">
        <w:rPr>
          <w:b/>
          <w:bCs/>
          <w:color w:val="FF0000"/>
        </w:rPr>
        <w:t xml:space="preserve"> лет</w:t>
      </w:r>
    </w:p>
    <w:p w14:paraId="63BDA38A" w14:textId="5C42D9D3"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Технического Эксперта по компетенции</w:t>
      </w:r>
      <w:r w:rsidRPr="00391908">
        <w:t xml:space="preserve"> «</w:t>
      </w:r>
      <w:r w:rsidR="00DC35D5">
        <w:t>Тока</w:t>
      </w:r>
      <w:r w:rsidR="00A455D5">
        <w:t>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14:paraId="7D37D991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62A29A37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13032AA4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7B879650" w14:textId="77777777"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14:paraId="1B9E78DF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rFonts w:cs="Times New Roman"/>
          <w:b/>
          <w:bCs/>
          <w:color w:val="FF0000"/>
        </w:rPr>
        <w:t xml:space="preserve">Для участников старше </w:t>
      </w:r>
      <w:r w:rsidR="00754918">
        <w:rPr>
          <w:rFonts w:cs="Times New Roman"/>
          <w:b/>
          <w:bCs/>
          <w:color w:val="FF0000"/>
        </w:rPr>
        <w:t>18</w:t>
      </w:r>
      <w:r w:rsidRPr="00754918">
        <w:rPr>
          <w:rFonts w:cs="Times New Roman"/>
          <w:b/>
          <w:bCs/>
          <w:color w:val="FF0000"/>
        </w:rPr>
        <w:t xml:space="preserve"> лет</w:t>
      </w:r>
    </w:p>
    <w:p w14:paraId="298FB597" w14:textId="46E53FA4"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DC35D5">
        <w:t>Тока</w:t>
      </w:r>
      <w:r w:rsidR="00A455D5">
        <w:t>рные</w:t>
      </w:r>
      <w:r w:rsidR="00F428E7" w:rsidRPr="002B776E">
        <w:t xml:space="preserve"> работы на станках с ЧПУ</w:t>
      </w:r>
      <w:r w:rsidRPr="002B776E">
        <w:t>» допускаются участники не моложе 18 лет</w:t>
      </w:r>
    </w:p>
    <w:p w14:paraId="09362CA3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7E5B2754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0A00B19D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57AA7D52" w14:textId="77777777"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14:paraId="42968FDA" w14:textId="77777777"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519689A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14:paraId="5ACE9D95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14:paraId="43803B77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14:paraId="29761202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14:paraId="319D9F09" w14:textId="77777777" w:rsidR="00CE4ECB" w:rsidRPr="00B0024C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14:paraId="06EADA9D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FF4A6FC" w14:textId="77777777" w:rsidTr="00754918">
        <w:tc>
          <w:tcPr>
            <w:tcW w:w="10195" w:type="dxa"/>
          </w:tcPr>
          <w:p w14:paraId="7AD1714E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14:paraId="401D7EE1" w14:textId="77777777" w:rsidTr="00754918">
        <w:tc>
          <w:tcPr>
            <w:tcW w:w="10195" w:type="dxa"/>
          </w:tcPr>
          <w:p w14:paraId="77B6EFE1" w14:textId="77777777"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14:paraId="0126B872" w14:textId="77777777" w:rsidTr="00754918">
        <w:tc>
          <w:tcPr>
            <w:tcW w:w="10195" w:type="dxa"/>
          </w:tcPr>
          <w:p w14:paraId="46994632" w14:textId="77777777"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14:paraId="256AE274" w14:textId="77777777" w:rsidTr="00754918">
        <w:tc>
          <w:tcPr>
            <w:tcW w:w="10195" w:type="dxa"/>
          </w:tcPr>
          <w:p w14:paraId="457E9D71" w14:textId="77777777"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14:paraId="5545E2F0" w14:textId="77777777" w:rsidTr="00754918">
        <w:tc>
          <w:tcPr>
            <w:tcW w:w="10195" w:type="dxa"/>
          </w:tcPr>
          <w:p w14:paraId="107E3863" w14:textId="77777777" w:rsidR="00754918" w:rsidRDefault="00754918" w:rsidP="00754918">
            <w:pPr>
              <w:pStyle w:val="afff7"/>
              <w:jc w:val="center"/>
            </w:pPr>
            <w:r>
              <w:lastRenderedPageBreak/>
              <w:t>Киянка (при наличии)</w:t>
            </w:r>
          </w:p>
        </w:tc>
      </w:tr>
      <w:tr w:rsidR="00754918" w14:paraId="66F24168" w14:textId="77777777" w:rsidTr="00754918">
        <w:tc>
          <w:tcPr>
            <w:tcW w:w="10195" w:type="dxa"/>
          </w:tcPr>
          <w:p w14:paraId="751FFB22" w14:textId="77777777"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14:paraId="5F498633" w14:textId="77777777" w:rsidTr="00754918">
        <w:tc>
          <w:tcPr>
            <w:tcW w:w="10195" w:type="dxa"/>
          </w:tcPr>
          <w:p w14:paraId="76C42EEF" w14:textId="77777777"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14:paraId="22AE4AA4" w14:textId="77777777" w:rsidR="00CE4ECB" w:rsidRDefault="00CE4ECB" w:rsidP="00754918">
      <w:pPr>
        <w:ind w:firstLine="0"/>
      </w:pPr>
    </w:p>
    <w:p w14:paraId="13722F93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4261B5B" w14:textId="77777777" w:rsidTr="00754918">
        <w:tc>
          <w:tcPr>
            <w:tcW w:w="10195" w:type="dxa"/>
          </w:tcPr>
          <w:p w14:paraId="1E97E482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оборудования, который использует самостоятельно</w:t>
            </w:r>
          </w:p>
        </w:tc>
      </w:tr>
      <w:tr w:rsidR="00754918" w14:paraId="2875A63B" w14:textId="77777777" w:rsidTr="00754918">
        <w:tc>
          <w:tcPr>
            <w:tcW w:w="10195" w:type="dxa"/>
          </w:tcPr>
          <w:p w14:paraId="04F43A85" w14:textId="77777777"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14:paraId="4476FBD3" w14:textId="77777777" w:rsidR="00252D57" w:rsidRDefault="00252D57" w:rsidP="00252D57">
      <w:pPr>
        <w:ind w:firstLine="0"/>
      </w:pPr>
    </w:p>
    <w:p w14:paraId="23A7B80D" w14:textId="77777777"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14:paraId="744CA1DD" w14:textId="77777777" w:rsidR="00252D57" w:rsidRDefault="00252D57" w:rsidP="008109BC">
      <w:r>
        <w:t>- электрический ток;</w:t>
      </w:r>
    </w:p>
    <w:p w14:paraId="3AEA7EA4" w14:textId="77777777" w:rsidR="00252D57" w:rsidRDefault="00252D57" w:rsidP="00252D57">
      <w:r>
        <w:t>- зрительное перенапряжение при работе с ПК.</w:t>
      </w:r>
    </w:p>
    <w:p w14:paraId="51092E06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14:paraId="68376ADA" w14:textId="77777777"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14:paraId="310B22C2" w14:textId="77777777"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14:paraId="13414618" w14:textId="77777777"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14:paraId="4A2AC37C" w14:textId="77777777"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14:paraId="659A51CC" w14:textId="77777777"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14:paraId="6C40F292" w14:textId="77777777"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14:paraId="12A6C7B9" w14:textId="77777777"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14:paraId="2348C147" w14:textId="77777777"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14:paraId="392B75B1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14:paraId="534EEA48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14:paraId="157EA3FA" w14:textId="77777777"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>Постоянное использование СИЗ</w:t>
      </w:r>
      <w:r w:rsidR="00715486" w:rsidRPr="00715486">
        <w:t>;</w:t>
      </w:r>
    </w:p>
    <w:p w14:paraId="36655CCD" w14:textId="77777777" w:rsidR="00715486" w:rsidRDefault="002E1898" w:rsidP="002E1898">
      <w:pPr>
        <w:spacing w:after="160" w:line="259" w:lineRule="auto"/>
        <w:ind w:firstLine="0"/>
      </w:pPr>
      <w:r>
        <w:br w:type="page"/>
      </w:r>
    </w:p>
    <w:p w14:paraId="69A5FA0A" w14:textId="77777777"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14:paraId="1F763C1C" w14:textId="77777777" w:rsidR="002E1898" w:rsidRPr="00716637" w:rsidRDefault="00B0024C" w:rsidP="002E1898">
      <w:pPr>
        <w:rPr>
          <w:b/>
          <w:bCs/>
        </w:rPr>
      </w:pPr>
      <w:bookmarkStart w:id="10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14:paraId="15ECB5EC" w14:textId="77777777" w:rsidR="002E1898" w:rsidRPr="008D4B6B" w:rsidRDefault="002E1898" w:rsidP="002E1898">
      <w:r>
        <w:tab/>
      </w:r>
      <w:r>
        <w:tab/>
      </w:r>
      <w:bookmarkStart w:id="11" w:name="_Hlk100322441"/>
      <w:r w:rsidRPr="008D4B6B">
        <w:t xml:space="preserve">- </w:t>
      </w:r>
      <w:r>
        <w:t>Открытого типа</w:t>
      </w:r>
      <w:r w:rsidRPr="008D4B6B">
        <w:t>;</w:t>
      </w:r>
    </w:p>
    <w:p w14:paraId="350BD79B" w14:textId="77777777"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14:paraId="225B29FB" w14:textId="77777777"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14:paraId="1E663F67" w14:textId="77777777"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14:paraId="539B1541" w14:textId="77777777"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11"/>
    </w:p>
    <w:p w14:paraId="7F8B3959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14:paraId="1B240A43" w14:textId="77777777" w:rsidR="002E1898" w:rsidRDefault="002E1898" w:rsidP="002E1898">
      <w:r>
        <w:tab/>
      </w:r>
      <w:r>
        <w:tab/>
      </w:r>
      <w:bookmarkStart w:id="12" w:name="_Hlk100322458"/>
      <w:r>
        <w:t>- С защитой</w:t>
      </w:r>
      <w:r w:rsidRPr="002E1898">
        <w:t xml:space="preserve"> от механических повреждений;</w:t>
      </w:r>
    </w:p>
    <w:p w14:paraId="50AA7ACA" w14:textId="77777777"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14:paraId="3735780B" w14:textId="77777777"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14:paraId="194AFD9D" w14:textId="77777777"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12"/>
    <w:p w14:paraId="6CF02BAD" w14:textId="77777777"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14:paraId="54C87C2A" w14:textId="77777777" w:rsidR="002678CD" w:rsidRDefault="002678CD" w:rsidP="002678CD">
      <w:r>
        <w:tab/>
      </w:r>
      <w:r>
        <w:tab/>
      </w:r>
      <w:bookmarkStart w:id="13" w:name="_Hlk100322467"/>
      <w:r>
        <w:t>- С защитой</w:t>
      </w:r>
      <w:r w:rsidRPr="002E1898">
        <w:t xml:space="preserve"> от механических повреждений;</w:t>
      </w:r>
    </w:p>
    <w:p w14:paraId="2A503BE3" w14:textId="77777777"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13"/>
    </w:p>
    <w:p w14:paraId="63164B21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14:paraId="694D1EC2" w14:textId="34C0B76D" w:rsidR="002965DC" w:rsidRPr="00F579CA" w:rsidRDefault="002678CD" w:rsidP="002678CD">
      <w:r>
        <w:tab/>
      </w:r>
      <w:r>
        <w:tab/>
        <w:t xml:space="preserve">- Наличие </w:t>
      </w:r>
      <w:r w:rsidR="00754918">
        <w:t>защитного подноска</w:t>
      </w:r>
      <w:r w:rsidRPr="00F579CA">
        <w:t>;</w:t>
      </w:r>
      <w:bookmarkEnd w:id="10"/>
    </w:p>
    <w:p w14:paraId="570B95CB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 Эксперту или Главному Эксперту.</w:t>
      </w:r>
    </w:p>
    <w:p w14:paraId="727E7C29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96E34EA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3F0F750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14:paraId="1E4C66BF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14:paraId="740E6714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14:paraId="67956539" w14:textId="77777777"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14:paraId="69591864" w14:textId="77777777" w:rsidR="00B0024C" w:rsidRPr="00B0024C" w:rsidRDefault="00B0024C" w:rsidP="00963EE9">
      <w:pPr>
        <w:pStyle w:val="2"/>
        <w:numPr>
          <w:ilvl w:val="0"/>
          <w:numId w:val="40"/>
        </w:numPr>
      </w:pPr>
      <w:bookmarkStart w:id="14" w:name="_Toc97030613"/>
      <w:bookmarkStart w:id="15" w:name="_Toc100743944"/>
      <w:bookmarkStart w:id="16" w:name="_Toc145023824"/>
      <w:r w:rsidRPr="00B0024C">
        <w:t>Требования охраны труда перед началом работы</w:t>
      </w:r>
      <w:bookmarkEnd w:id="14"/>
      <w:bookmarkEnd w:id="15"/>
      <w:bookmarkEnd w:id="16"/>
    </w:p>
    <w:p w14:paraId="1A09A89F" w14:textId="77777777"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14:paraId="7F968BA3" w14:textId="77777777"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Техническим описанием компетенции</w:t>
      </w:r>
      <w:r w:rsidR="002925AA">
        <w:t>:</w:t>
      </w:r>
    </w:p>
    <w:p w14:paraId="4D77EF0A" w14:textId="77777777"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14:paraId="0D1A322B" w14:textId="77777777"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14:paraId="410365CD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14:paraId="3A653C92" w14:textId="77777777"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14:paraId="58D1715F" w14:textId="77777777"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14:paraId="75F73C86" w14:textId="77777777" w:rsidR="001B5D11" w:rsidRPr="001B5D11" w:rsidRDefault="001B5D11" w:rsidP="004824FF">
      <w:r w:rsidRPr="001B5D11"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14:paraId="28D9D9EA" w14:textId="77777777"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14:paraId="4889BBF3" w14:textId="77777777"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14:paraId="66FC403A" w14:textId="77777777"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14:paraId="2BEE7EAC" w14:textId="77777777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7638E0EF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F1A384B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14:paraId="2C082B3F" w14:textId="77777777" w:rsidTr="00DF7EF3">
        <w:tc>
          <w:tcPr>
            <w:tcW w:w="1731" w:type="pct"/>
            <w:shd w:val="clear" w:color="auto" w:fill="auto"/>
            <w:vAlign w:val="center"/>
          </w:tcPr>
          <w:p w14:paraId="777E55D6" w14:textId="77777777"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4AFEC47" w14:textId="77777777"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14:paraId="3EA6C4D5" w14:textId="77777777" w:rsidTr="00DF7EF3">
        <w:tc>
          <w:tcPr>
            <w:tcW w:w="1731" w:type="pct"/>
            <w:shd w:val="clear" w:color="auto" w:fill="auto"/>
            <w:vAlign w:val="center"/>
          </w:tcPr>
          <w:p w14:paraId="506FE65A" w14:textId="77777777"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FE4FC0F" w14:textId="77777777"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14:paraId="610E2B69" w14:textId="77777777" w:rsidTr="00DF7EF3">
        <w:tc>
          <w:tcPr>
            <w:tcW w:w="1731" w:type="pct"/>
            <w:shd w:val="clear" w:color="auto" w:fill="auto"/>
            <w:vAlign w:val="center"/>
          </w:tcPr>
          <w:p w14:paraId="1EDA031C" w14:textId="77777777"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CB619F2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70F74D92" w14:textId="77777777" w:rsidTr="00DF7EF3">
        <w:tc>
          <w:tcPr>
            <w:tcW w:w="1731" w:type="pct"/>
            <w:shd w:val="clear" w:color="auto" w:fill="auto"/>
            <w:vAlign w:val="center"/>
          </w:tcPr>
          <w:p w14:paraId="77A43475" w14:textId="77777777"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17D5A1F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2D5BD7EC" w14:textId="77777777" w:rsidTr="00DF7EF3">
        <w:tc>
          <w:tcPr>
            <w:tcW w:w="1731" w:type="pct"/>
            <w:shd w:val="clear" w:color="auto" w:fill="auto"/>
            <w:vAlign w:val="center"/>
          </w:tcPr>
          <w:p w14:paraId="5A67D30C" w14:textId="77777777"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5C185AAF" w14:textId="77777777"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14:paraId="483248C1" w14:textId="77777777" w:rsidTr="00DF7EF3">
        <w:tc>
          <w:tcPr>
            <w:tcW w:w="1731" w:type="pct"/>
            <w:shd w:val="clear" w:color="auto" w:fill="auto"/>
            <w:vAlign w:val="center"/>
          </w:tcPr>
          <w:p w14:paraId="3777453D" w14:textId="77777777"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5A7FA17" w14:textId="77777777"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14:paraId="618D3FA3" w14:textId="77777777" w:rsidTr="00DF7EF3">
        <w:tc>
          <w:tcPr>
            <w:tcW w:w="1731" w:type="pct"/>
            <w:shd w:val="clear" w:color="auto" w:fill="auto"/>
            <w:vAlign w:val="center"/>
          </w:tcPr>
          <w:p w14:paraId="4C1DEC74" w14:textId="77777777"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304FDE6" w14:textId="77777777"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14:paraId="02CF3D51" w14:textId="77777777" w:rsidR="00CD346F" w:rsidRDefault="00CD346F" w:rsidP="004824FF"/>
    <w:p w14:paraId="636FEB85" w14:textId="77777777"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AB35C5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E3A98FC" w14:textId="77777777"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14:paraId="090BF443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14:paraId="2AA6535B" w14:textId="77777777"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14:paraId="49D8998F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14:paraId="1587D214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14:paraId="1692F58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14:paraId="1EE2E31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12F8E8E" w14:textId="77777777"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14:paraId="187C87D9" w14:textId="77777777"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C745464" w14:textId="77777777" w:rsidR="00B0024C" w:rsidRPr="00B0024C" w:rsidRDefault="00B0024C" w:rsidP="00186693">
      <w:pPr>
        <w:pStyle w:val="2"/>
        <w:numPr>
          <w:ilvl w:val="0"/>
          <w:numId w:val="40"/>
        </w:numPr>
      </w:pPr>
      <w:bookmarkStart w:id="17" w:name="_Toc97030614"/>
      <w:bookmarkStart w:id="18" w:name="_Toc100743945"/>
      <w:bookmarkStart w:id="19" w:name="_Toc145023825"/>
      <w:r w:rsidRPr="00B0024C">
        <w:t>Требования охраны труда во время работы</w:t>
      </w:r>
      <w:bookmarkEnd w:id="17"/>
      <w:bookmarkEnd w:id="18"/>
      <w:bookmarkEnd w:id="19"/>
    </w:p>
    <w:p w14:paraId="15D66D64" w14:textId="77777777"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8216"/>
      </w:tblGrid>
      <w:tr w:rsidR="00B0024C" w:rsidRPr="00B0024C" w14:paraId="54592765" w14:textId="77777777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14:paraId="5E2F4428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5656A086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14:paraId="0FD3B8F2" w14:textId="77777777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14:paraId="7B492B0C" w14:textId="77777777" w:rsidR="00B0024C" w:rsidRPr="00B0024C" w:rsidRDefault="00186693" w:rsidP="00186693">
            <w:pPr>
              <w:pStyle w:val="afff7"/>
            </w:pPr>
            <w:r>
              <w:lastRenderedPageBreak/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1057800" w14:textId="77777777"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14:paraId="09D96F98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Р 54431-2011.</w:t>
            </w:r>
          </w:p>
          <w:p w14:paraId="759ADAA7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50C340F6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14:paraId="6DA006CA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2F316307" w14:textId="77777777"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14:paraId="14B0CFE6" w14:textId="77777777" w:rsidR="00021FD2" w:rsidRDefault="00021FD2" w:rsidP="00452C69">
            <w:pPr>
              <w:pStyle w:val="afff7"/>
              <w:jc w:val="both"/>
            </w:pPr>
          </w:p>
          <w:p w14:paraId="5E24618D" w14:textId="77777777"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34BF4480" w14:textId="77777777"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14:paraId="28B3BA05" w14:textId="77777777"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11F40B4A" w14:textId="77777777"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14:paraId="5A61D592" w14:textId="77777777"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14:paraId="764B2B03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14:paraId="3CBDFE49" w14:textId="77777777"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14:paraId="5FD11B72" w14:textId="77777777"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14:paraId="7416D7F3" w14:textId="77777777"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14:paraId="2B6788EE" w14:textId="77777777" w:rsidR="00021FD2" w:rsidRPr="00614F9D" w:rsidRDefault="00021FD2" w:rsidP="00452C69">
            <w:pPr>
              <w:pStyle w:val="afff7"/>
              <w:jc w:val="both"/>
            </w:pPr>
            <w:r>
              <w:t>- Запрещается открывать электрошкаф</w:t>
            </w:r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14:paraId="3DFCCB7B" w14:textId="77777777"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14:paraId="2617104B" w14:textId="77777777"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14:paraId="5DD8C238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14:paraId="5F9FC84A" w14:textId="77777777" w:rsidR="004B31FE" w:rsidRPr="00CF2146" w:rsidRDefault="004B31FE" w:rsidP="00452C69">
            <w:pPr>
              <w:pStyle w:val="afff7"/>
              <w:jc w:val="both"/>
            </w:pPr>
            <w:r>
              <w:t>- Запрещается использование берушей</w:t>
            </w:r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14:paraId="4AEA960B" w14:textId="77777777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14:paraId="486ACB45" w14:textId="77777777" w:rsidR="00B0024C" w:rsidRPr="00B0024C" w:rsidRDefault="00A05AF6" w:rsidP="00186693">
            <w:pPr>
              <w:pStyle w:val="afff7"/>
            </w:pPr>
            <w:r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404E81D" w14:textId="77777777"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14:paraId="0B497668" w14:textId="77777777"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14:paraId="1C502D67" w14:textId="77777777"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14:paraId="26A62784" w14:textId="77777777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14:paraId="248B04BB" w14:textId="77777777"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04414085" w14:textId="77777777"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14:paraId="5654E5D6" w14:textId="77777777"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14:paraId="12023370" w14:textId="77777777"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14:paraId="797C0A5A" w14:textId="77777777"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14:paraId="1D5D34EA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4F46C081" w14:textId="77777777"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3D52809B" w14:textId="19268A21" w:rsidR="00DC35D5" w:rsidRDefault="005006FB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При работе с заготовкой/деталью требуется убедиться в отсутствии острых кромок</w:t>
            </w:r>
            <w:r w:rsidR="008D4B6B" w:rsidRPr="00277609">
              <w:t>;</w:t>
            </w:r>
            <w:r w:rsidR="00DC35D5">
              <w:t xml:space="preserve"> </w:t>
            </w:r>
          </w:p>
          <w:p w14:paraId="76F66130" w14:textId="648A391B" w:rsidR="001930F8" w:rsidRDefault="00DC35D5" w:rsidP="00452C69">
            <w:pPr>
              <w:pStyle w:val="afff7"/>
              <w:jc w:val="both"/>
            </w:pPr>
            <w:r>
              <w:t>-  Запрещается снимать/устанавливать заготовку/деталь без перчаток</w:t>
            </w:r>
            <w:r w:rsidRPr="00277609">
              <w:t>;</w:t>
            </w:r>
          </w:p>
          <w:p w14:paraId="64FB724F" w14:textId="77777777"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14:paraId="0C72DDD5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1BC3C449" w14:textId="77777777" w:rsidR="00082F9F" w:rsidRDefault="00082F9F" w:rsidP="00186693">
            <w:pPr>
              <w:pStyle w:val="afff7"/>
            </w:pPr>
            <w:r>
              <w:lastRenderedPageBreak/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04DDEBD" w14:textId="77777777"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14:paraId="0666D7AC" w14:textId="77777777"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14:paraId="326CA140" w14:textId="77777777"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14:paraId="2DB4F618" w14:textId="77777777" w:rsidR="004E4275" w:rsidRDefault="004E4275" w:rsidP="00614F9D">
      <w:pPr>
        <w:ind w:firstLine="0"/>
      </w:pPr>
    </w:p>
    <w:p w14:paraId="1251B5A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14:paraId="63B2DE0C" w14:textId="77777777"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14:paraId="5FFD6167" w14:textId="77777777" w:rsidR="00B0024C" w:rsidRDefault="00B0024C" w:rsidP="00452C69">
      <w:pPr>
        <w:jc w:val="both"/>
      </w:pPr>
      <w:r w:rsidRPr="00B0024C">
        <w:t>- соблюдать настоящую инструкцию;</w:t>
      </w:r>
    </w:p>
    <w:p w14:paraId="168E8D9A" w14:textId="77777777"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r w:rsidRPr="0086065F">
        <w:t>беруши</w:t>
      </w:r>
      <w:r w:rsidR="004B31FE">
        <w:t xml:space="preserve"> во время выполнения модуля программирование</w:t>
      </w:r>
      <w:r w:rsidR="004B31FE" w:rsidRPr="004B31FE">
        <w:t>;</w:t>
      </w:r>
    </w:p>
    <w:p w14:paraId="75DB16F9" w14:textId="77777777"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10D39FA" w14:textId="77777777"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14:paraId="23761ED6" w14:textId="77777777"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14:paraId="0589CAB1" w14:textId="77777777"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14:paraId="12319EB4" w14:textId="77777777"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14A20DED" w14:textId="77777777" w:rsidR="00B0024C" w:rsidRPr="00B0024C" w:rsidRDefault="00B0024C" w:rsidP="00452C69">
      <w:pPr>
        <w:jc w:val="both"/>
      </w:pPr>
      <w:r w:rsidRPr="00B0024C"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7FCE8DC" w14:textId="77777777" w:rsidR="00B0024C" w:rsidRPr="00B0024C" w:rsidRDefault="00B0024C" w:rsidP="0011381C">
      <w:pPr>
        <w:pStyle w:val="2"/>
        <w:numPr>
          <w:ilvl w:val="0"/>
          <w:numId w:val="40"/>
        </w:numPr>
      </w:pPr>
      <w:bookmarkStart w:id="20" w:name="_Toc97030615"/>
      <w:bookmarkStart w:id="21" w:name="_Toc100743946"/>
      <w:bookmarkStart w:id="22" w:name="_Toc145023826"/>
      <w:r w:rsidRPr="00B0024C">
        <w:t>Требования охраны труда в аварийных ситуациях</w:t>
      </w:r>
      <w:bookmarkEnd w:id="20"/>
      <w:bookmarkEnd w:id="21"/>
      <w:bookmarkEnd w:id="22"/>
    </w:p>
    <w:p w14:paraId="2C7DF665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7625C8D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14:paraId="13858197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3C934C8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8FA959A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FD56A8">
        <w:t xml:space="preserve">Технического Эксперта,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04A1096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DE5BB3">
        <w:t xml:space="preserve">Технического Эксперта,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14:paraId="546B0396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8757B11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14:paraId="3DFF126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D7170A6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14:paraId="03FB86D8" w14:textId="77777777" w:rsidR="00B0024C" w:rsidRPr="00B0024C" w:rsidRDefault="00B0024C" w:rsidP="00E867FC">
      <w:pPr>
        <w:pStyle w:val="2"/>
        <w:numPr>
          <w:ilvl w:val="0"/>
          <w:numId w:val="40"/>
        </w:numPr>
      </w:pPr>
      <w:bookmarkStart w:id="23" w:name="_Toc97030616"/>
      <w:bookmarkStart w:id="24" w:name="_Toc100743947"/>
      <w:bookmarkStart w:id="25" w:name="_Toc145023827"/>
      <w:r w:rsidRPr="00B0024C">
        <w:lastRenderedPageBreak/>
        <w:t>Требование охраны труда по окончании работ</w:t>
      </w:r>
      <w:bookmarkEnd w:id="23"/>
      <w:bookmarkEnd w:id="24"/>
      <w:bookmarkEnd w:id="25"/>
    </w:p>
    <w:p w14:paraId="6370CDBB" w14:textId="77777777" w:rsidR="00B0024C" w:rsidRPr="00B0024C" w:rsidRDefault="00B0024C" w:rsidP="00E867FC">
      <w:r w:rsidRPr="00B0024C">
        <w:t>После окончания работ каждый участник обязан:</w:t>
      </w:r>
    </w:p>
    <w:p w14:paraId="799160C9" w14:textId="77777777"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14:paraId="593B07C3" w14:textId="77777777"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14:paraId="48A5B0B6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14:paraId="17790D09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14:paraId="19F5E0B9" w14:textId="77777777"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26" w:name="_Toc97030617"/>
      <w:r w:rsidR="00617825">
        <w:br w:type="page"/>
      </w:r>
    </w:p>
    <w:p w14:paraId="08BAD381" w14:textId="77777777" w:rsidR="00B0024C" w:rsidRPr="000F2A58" w:rsidRDefault="00B0024C" w:rsidP="00617825">
      <w:pPr>
        <w:pStyle w:val="1"/>
      </w:pPr>
      <w:bookmarkStart w:id="27" w:name="_Toc100743948"/>
      <w:bookmarkStart w:id="28" w:name="_Toc145023828"/>
      <w:r w:rsidRPr="00B0024C">
        <w:lastRenderedPageBreak/>
        <w:t>Инструкция по охране труда для экспертов</w:t>
      </w:r>
      <w:bookmarkEnd w:id="26"/>
      <w:bookmarkEnd w:id="27"/>
      <w:bookmarkEnd w:id="28"/>
    </w:p>
    <w:p w14:paraId="0250BB7B" w14:textId="77777777" w:rsidR="00B0024C" w:rsidRPr="00B0024C" w:rsidRDefault="00B0024C" w:rsidP="008A09DC">
      <w:pPr>
        <w:pStyle w:val="2"/>
        <w:numPr>
          <w:ilvl w:val="0"/>
          <w:numId w:val="45"/>
        </w:numPr>
      </w:pPr>
      <w:bookmarkStart w:id="29" w:name="_Toc97030618"/>
      <w:bookmarkStart w:id="30" w:name="_Toc100743949"/>
      <w:bookmarkStart w:id="31" w:name="_Toc145023829"/>
      <w:r w:rsidRPr="00B0024C">
        <w:t xml:space="preserve">Общие требования охраны </w:t>
      </w:r>
      <w:r w:rsidRPr="00A517CD">
        <w:t>труда</w:t>
      </w:r>
      <w:bookmarkEnd w:id="29"/>
      <w:bookmarkEnd w:id="30"/>
      <w:bookmarkEnd w:id="31"/>
    </w:p>
    <w:p w14:paraId="6E351953" w14:textId="726D3322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К работе в качестве эксперта Компетенции «</w:t>
      </w:r>
      <w:r w:rsidR="00DC35D5">
        <w:t>Тока</w:t>
      </w:r>
      <w:r w:rsidR="00A455D5">
        <w:t>рные</w:t>
      </w:r>
      <w:r w:rsidR="008A09DC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14:paraId="0619757A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9BC7827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14:paraId="6E5A37CC" w14:textId="77777777"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14:paraId="161B7FD4" w14:textId="77777777"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14:paraId="38039F17" w14:textId="77777777"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14:paraId="7DFAFC3C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0AB838F" w14:textId="77777777"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14:paraId="6EE2BEDE" w14:textId="77777777"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BC13427" w14:textId="77777777"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14:paraId="0DFA660E" w14:textId="77777777"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14:paraId="5A29EF2A" w14:textId="77777777"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14:paraId="15C9146C" w14:textId="77777777"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5E2137DE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14:paraId="3B69282D" w14:textId="77777777" w:rsidR="00C57558" w:rsidRDefault="00C57558" w:rsidP="00C57558">
      <w:r>
        <w:t>- Режущие и колющие предметы;</w:t>
      </w:r>
    </w:p>
    <w:p w14:paraId="4C3708BC" w14:textId="77777777" w:rsidR="00C57558" w:rsidRDefault="00C57558" w:rsidP="00C57558">
      <w:r>
        <w:t>- Термические ожоги;</w:t>
      </w:r>
    </w:p>
    <w:p w14:paraId="7656EB96" w14:textId="77777777" w:rsidR="00C57558" w:rsidRDefault="00C57558" w:rsidP="00C57558">
      <w:r>
        <w:t>- Повышенный шум;</w:t>
      </w:r>
    </w:p>
    <w:p w14:paraId="7F98CAC8" w14:textId="77777777" w:rsidR="00C57558" w:rsidRDefault="00C57558" w:rsidP="00C57558">
      <w:r>
        <w:t>- Остатки материалов (стружка);</w:t>
      </w:r>
    </w:p>
    <w:p w14:paraId="23A84D13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14:paraId="0AA19378" w14:textId="77777777" w:rsidR="00C57558" w:rsidRDefault="00C57558" w:rsidP="00C57558">
      <w:r>
        <w:t>- Эмульсия (СОЖ);</w:t>
      </w:r>
    </w:p>
    <w:p w14:paraId="73A31398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14:paraId="5233A67A" w14:textId="77777777" w:rsidR="00C57558" w:rsidRDefault="00C57558" w:rsidP="00C57558">
      <w:r>
        <w:t>- Чрезмерное напряжение внимания, усиленная нагрузка на зрение;</w:t>
      </w:r>
    </w:p>
    <w:p w14:paraId="228684B1" w14:textId="77777777" w:rsidR="00C57558" w:rsidRDefault="00C57558" w:rsidP="00C57558">
      <w:r>
        <w:lastRenderedPageBreak/>
        <w:t>- Повышенная ответственность;</w:t>
      </w:r>
    </w:p>
    <w:p w14:paraId="1D9D4322" w14:textId="77777777" w:rsidR="00C57558" w:rsidRDefault="00C57558" w:rsidP="000F2A58">
      <w:r>
        <w:t>- Постоянное использование СИЗ;</w:t>
      </w:r>
    </w:p>
    <w:p w14:paraId="3525381C" w14:textId="77777777"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14:paraId="6FE64BF5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14:paraId="70FCE246" w14:textId="77777777" w:rsidR="007063E1" w:rsidRDefault="007063E1" w:rsidP="007063E1">
      <w:r>
        <w:tab/>
      </w:r>
      <w:r>
        <w:tab/>
        <w:t>- С защитой от механических повреждений;</w:t>
      </w:r>
    </w:p>
    <w:p w14:paraId="30818367" w14:textId="77777777" w:rsidR="007063E1" w:rsidRDefault="007063E1" w:rsidP="008034B2">
      <w:r>
        <w:tab/>
      </w:r>
      <w:r>
        <w:tab/>
        <w:t>- С защитой от общих загрязнений;</w:t>
      </w:r>
    </w:p>
    <w:p w14:paraId="739AD683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14:paraId="044F08B4" w14:textId="20F4D353" w:rsidR="00163D22" w:rsidRDefault="007063E1" w:rsidP="009E6C3A">
      <w:r>
        <w:tab/>
      </w:r>
      <w:r>
        <w:tab/>
        <w:t xml:space="preserve">- </w:t>
      </w:r>
      <w:r w:rsidR="00055113">
        <w:t>Наличие защитного подноска</w:t>
      </w:r>
      <w:r>
        <w:t>;</w:t>
      </w:r>
    </w:p>
    <w:p w14:paraId="10230E2B" w14:textId="6B5BDA36" w:rsidR="00055113" w:rsidRDefault="009E6C3A" w:rsidP="00AE7775">
      <w:pPr>
        <w:spacing w:after="160" w:line="259" w:lineRule="auto"/>
        <w:ind w:firstLine="0"/>
      </w:pPr>
      <w:r>
        <w:tab/>
      </w:r>
      <w:r w:rsidR="00B0024C" w:rsidRPr="009E6C3A">
        <w:rPr>
          <w:u w:val="single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 w:rsidRPr="009E6C3A">
        <w:rPr>
          <w:u w:val="single"/>
        </w:rPr>
        <w:t xml:space="preserve">Техническому Эксперту и </w:t>
      </w:r>
      <w:r w:rsidR="00B0024C" w:rsidRPr="009E6C3A">
        <w:rPr>
          <w:u w:val="single"/>
        </w:rPr>
        <w:t>Главному Эксперту</w:t>
      </w:r>
      <w:r w:rsidR="00B0024C" w:rsidRPr="00B0024C">
        <w:t xml:space="preserve">. </w:t>
      </w:r>
    </w:p>
    <w:p w14:paraId="2BE336E7" w14:textId="210B1A8B"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DC35D5">
        <w:t>Тока</w:t>
      </w:r>
      <w:r w:rsidR="00A455D5">
        <w:t>рные</w:t>
      </w:r>
      <w:r w:rsidR="00163D22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14:paraId="46BE06FF" w14:textId="77777777"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14:paraId="60B25FBB" w14:textId="77777777"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14:paraId="360F8073" w14:textId="77777777" w:rsidR="00B0024C" w:rsidRPr="00B0024C" w:rsidRDefault="00B0024C" w:rsidP="0023131E">
      <w:pPr>
        <w:pStyle w:val="2"/>
        <w:numPr>
          <w:ilvl w:val="0"/>
          <w:numId w:val="45"/>
        </w:numPr>
      </w:pPr>
      <w:bookmarkStart w:id="32" w:name="_Toc97030619"/>
      <w:bookmarkStart w:id="33" w:name="_Toc100743950"/>
      <w:bookmarkStart w:id="34" w:name="_Toc145023830"/>
      <w:r w:rsidRPr="00B0024C">
        <w:t>Требования охраны труда перед началом работы</w:t>
      </w:r>
      <w:bookmarkEnd w:id="32"/>
      <w:bookmarkEnd w:id="33"/>
      <w:bookmarkEnd w:id="34"/>
    </w:p>
    <w:p w14:paraId="0BBF7B65" w14:textId="77777777"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14:paraId="4BED8D55" w14:textId="009A4225" w:rsidR="00876520" w:rsidRDefault="00B0024C" w:rsidP="00876520">
      <w:pPr>
        <w:pStyle w:val="aff5"/>
        <w:numPr>
          <w:ilvl w:val="1"/>
          <w:numId w:val="45"/>
        </w:numPr>
      </w:pPr>
      <w:r w:rsidRPr="0023131E">
        <w:t xml:space="preserve">В день </w:t>
      </w:r>
      <w:r w:rsidR="00AE7775">
        <w:t>Д</w:t>
      </w:r>
      <w:r w:rsidRPr="0023131E">
        <w:t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7353E632" w14:textId="77777777"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14:paraId="74B2F0B7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0FC993B2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14:paraId="4333C6D7" w14:textId="77777777" w:rsidR="00B0024C" w:rsidRPr="00B0024C" w:rsidRDefault="00B0024C" w:rsidP="0023131E">
      <w:r w:rsidRPr="00B0024C">
        <w:lastRenderedPageBreak/>
        <w:t>- осмотреть рабочие места экспертов и участников;</w:t>
      </w:r>
    </w:p>
    <w:p w14:paraId="34600245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14:paraId="6243D493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14:paraId="5F3EFE7E" w14:textId="77777777" w:rsidR="00B0024C" w:rsidRPr="00B0024C" w:rsidRDefault="00B0024C" w:rsidP="0023131E">
      <w:r w:rsidRPr="00B0024C">
        <w:t>- одеть необходимые средства индивидуальной защиты;</w:t>
      </w:r>
    </w:p>
    <w:p w14:paraId="0EB6019E" w14:textId="77777777" w:rsidR="00B0024C" w:rsidRPr="0023131E" w:rsidRDefault="00B0024C" w:rsidP="0023131E">
      <w:r w:rsidRPr="00B0024C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14:paraId="7768B5B4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70FBA26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164EBBF" w14:textId="77777777" w:rsidR="00B0024C" w:rsidRPr="00B0024C" w:rsidRDefault="00B0024C" w:rsidP="00A3518E">
      <w:pPr>
        <w:pStyle w:val="2"/>
        <w:numPr>
          <w:ilvl w:val="0"/>
          <w:numId w:val="45"/>
        </w:numPr>
      </w:pPr>
      <w:bookmarkStart w:id="35" w:name="_Toc97030620"/>
      <w:bookmarkStart w:id="36" w:name="_Toc100743951"/>
      <w:bookmarkStart w:id="37" w:name="_Toc145023831"/>
      <w:r w:rsidRPr="00B0024C">
        <w:t>Требования охраны труда во время работы</w:t>
      </w:r>
      <w:bookmarkEnd w:id="35"/>
      <w:bookmarkEnd w:id="36"/>
      <w:bookmarkEnd w:id="37"/>
    </w:p>
    <w:p w14:paraId="17B4AAB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907293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2C61C4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537D5CE" w14:textId="77777777"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A120166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14:paraId="5FCC7D6B" w14:textId="77777777"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14:paraId="42F46A22" w14:textId="77777777"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5986249" w14:textId="77777777"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14:paraId="31FF4C62" w14:textId="77777777" w:rsidR="00B0024C" w:rsidRPr="00B0024C" w:rsidRDefault="00B0024C" w:rsidP="00A3518E">
      <w:r w:rsidRPr="00B0024C">
        <w:t>- переключать разъемы интерфейсных кабелей периферийных устройств при включенном питании;</w:t>
      </w:r>
    </w:p>
    <w:p w14:paraId="2A22187B" w14:textId="77777777"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14:paraId="7911E818" w14:textId="77777777"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F01D083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lastRenderedPageBreak/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3A90BBB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14:paraId="4733CC1E" w14:textId="77777777" w:rsidR="00B0024C" w:rsidRPr="00B0024C" w:rsidRDefault="00B0024C" w:rsidP="00A3518E">
      <w:r w:rsidRPr="00B0024C">
        <w:t>- обращать внимание на символы, высвечивающиеся на панели оборудования, не игнорировать их;</w:t>
      </w:r>
    </w:p>
    <w:p w14:paraId="292A63CE" w14:textId="77777777"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A43A58F" w14:textId="77777777"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14:paraId="703342FA" w14:textId="77777777"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14:paraId="799D5D77" w14:textId="77777777"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14:paraId="251786C2" w14:textId="77777777"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14:paraId="129982F1" w14:textId="77777777"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14:paraId="26410F73" w14:textId="77777777" w:rsidR="00B0024C" w:rsidRPr="00B0024C" w:rsidRDefault="00B0024C" w:rsidP="00A3518E">
      <w:r w:rsidRPr="00B0024C">
        <w:t>-запрещается перемещать аппараты включенными в сеть;</w:t>
      </w:r>
    </w:p>
    <w:p w14:paraId="28FA7596" w14:textId="77777777"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14:paraId="00FFB9F8" w14:textId="77777777"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14:paraId="6D8E150A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ECA1871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14:paraId="2A189D84" w14:textId="77777777"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14:paraId="0D5F8B2D" w14:textId="77777777" w:rsidR="00B0024C" w:rsidRPr="00B0024C" w:rsidRDefault="00B0024C" w:rsidP="00A3518E">
      <w:r w:rsidRPr="00B0024C">
        <w:t>- иметь при себе любые средства связи;</w:t>
      </w:r>
    </w:p>
    <w:p w14:paraId="256AF5FF" w14:textId="77777777" w:rsidR="00B0024C" w:rsidRPr="00B0024C" w:rsidRDefault="00B0024C" w:rsidP="00A3518E">
      <w:r w:rsidRPr="00B0024C">
        <w:t>- пользоваться любой документацией кроме предусмотренной конкурсным заданием.</w:t>
      </w:r>
    </w:p>
    <w:p w14:paraId="136BF76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FFEF400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14:paraId="62E365B6" w14:textId="77777777"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спец одежды и защитной обуви со стальным носком)</w:t>
      </w:r>
      <w:r w:rsidR="008144A6" w:rsidRPr="00B0024C">
        <w:t>;</w:t>
      </w:r>
    </w:p>
    <w:p w14:paraId="48C1DC6C" w14:textId="77777777"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14:paraId="5031E4E3" w14:textId="77777777" w:rsidR="00B0024C" w:rsidRPr="00B0024C" w:rsidRDefault="00B0024C" w:rsidP="00A3518E">
      <w:r w:rsidRPr="00B0024C"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14:paraId="2526C783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38" w:name="_Toc97030621"/>
      <w:bookmarkStart w:id="39" w:name="_Toc100743952"/>
      <w:bookmarkStart w:id="40" w:name="_Toc145023832"/>
      <w:r w:rsidRPr="00B0024C">
        <w:lastRenderedPageBreak/>
        <w:t>Требования охраны труда в аварийных ситуациях</w:t>
      </w:r>
      <w:bookmarkEnd w:id="38"/>
      <w:bookmarkEnd w:id="39"/>
      <w:bookmarkEnd w:id="40"/>
    </w:p>
    <w:p w14:paraId="5BC0A768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08E3312D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EE25083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B3757CE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353045BD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7F03D9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14:paraId="7677090A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FA2C044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14:paraId="31B6BF7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ADB9B4F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</w:t>
      </w:r>
      <w:r w:rsidRPr="00B0024C">
        <w:lastRenderedPageBreak/>
        <w:t>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5E1FB31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41" w:name="_Toc97030622"/>
      <w:bookmarkStart w:id="42" w:name="_Toc100743953"/>
      <w:bookmarkStart w:id="43" w:name="_Toc145023833"/>
      <w:r w:rsidRPr="00B0024C">
        <w:t>Требование охраны труда по окончании работ</w:t>
      </w:r>
      <w:bookmarkEnd w:id="41"/>
      <w:bookmarkEnd w:id="42"/>
      <w:bookmarkEnd w:id="43"/>
    </w:p>
    <w:p w14:paraId="296E6A4F" w14:textId="77777777"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14:paraId="0BF11492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14:paraId="3AAEDD89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14:paraId="6175A8F5" w14:textId="77777777"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9DFB730" w14:textId="77777777"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14:paraId="168393C4" w14:textId="77777777"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14:paraId="40B61EC6" w14:textId="78CA308B" w:rsidR="006B6021" w:rsidRDefault="00DB4672" w:rsidP="009E6C3A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14:paraId="058C7752" w14:textId="688C5399" w:rsidR="009E6C3A" w:rsidRDefault="006B6021" w:rsidP="006B6021">
      <w:pPr>
        <w:spacing w:after="160" w:line="259" w:lineRule="auto"/>
        <w:ind w:firstLine="0"/>
      </w:pPr>
      <w:r>
        <w:br w:type="page"/>
      </w:r>
    </w:p>
    <w:p w14:paraId="5C572468" w14:textId="46644E8F" w:rsidR="009E6C3A" w:rsidRPr="009E6C3A" w:rsidRDefault="009E6C3A" w:rsidP="009E6C3A">
      <w:pPr>
        <w:pStyle w:val="1"/>
        <w:rPr>
          <w:b w:val="0"/>
          <w:bCs/>
        </w:rPr>
      </w:pPr>
      <w:bookmarkStart w:id="44" w:name="_Toc145023834"/>
      <w:r w:rsidRPr="009E6C3A">
        <w:rPr>
          <w:rStyle w:val="20"/>
          <w:b/>
          <w:bCs/>
          <w:sz w:val="36"/>
          <w:szCs w:val="36"/>
        </w:rPr>
        <w:lastRenderedPageBreak/>
        <w:t>Знаки безопасности</w:t>
      </w:r>
      <w:r w:rsidRPr="009E6C3A">
        <w:rPr>
          <w:b w:val="0"/>
          <w:bCs/>
        </w:rPr>
        <w:t>.</w:t>
      </w:r>
      <w:bookmarkEnd w:id="44"/>
    </w:p>
    <w:p w14:paraId="3DCF3943" w14:textId="34091FE9" w:rsidR="009E6C3A" w:rsidRPr="00B0024C" w:rsidRDefault="009E6C3A" w:rsidP="00F10081">
      <w:bookmarkStart w:id="45" w:name="_Toc145023835"/>
      <w:r>
        <w:rPr>
          <w:rStyle w:val="20"/>
          <w:b w:val="0"/>
          <w:bCs/>
          <w:sz w:val="24"/>
          <w:szCs w:val="24"/>
        </w:rPr>
        <w:t>Знаки безопасности,</w:t>
      </w:r>
      <w:bookmarkEnd w:id="45"/>
      <w:r w:rsidRPr="00B0024C">
        <w:t xml:space="preserve"> используемые на </w:t>
      </w:r>
      <w:r>
        <w:t xml:space="preserve">всей территории проведения соревнований, а </w:t>
      </w:r>
      <w:r w:rsidR="00F10081">
        <w:t>также</w:t>
      </w:r>
      <w:r>
        <w:t xml:space="preserve"> на </w:t>
      </w:r>
      <w:r w:rsidRPr="00B0024C">
        <w:t>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61FFE2A9" w14:textId="77777777" w:rsidTr="005D7CC2">
        <w:tc>
          <w:tcPr>
            <w:tcW w:w="10175" w:type="dxa"/>
            <w:gridSpan w:val="2"/>
          </w:tcPr>
          <w:p w14:paraId="51D48BB1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9E6C3A" w14:paraId="2308816F" w14:textId="77777777" w:rsidTr="005D7CC2">
        <w:tc>
          <w:tcPr>
            <w:tcW w:w="5084" w:type="dxa"/>
          </w:tcPr>
          <w:p w14:paraId="30A753AC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1E41C501" w14:textId="77777777" w:rsidR="009E6C3A" w:rsidRPr="008643F8" w:rsidRDefault="009E6C3A" w:rsidP="005D7CC2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14:paraId="5C2F70D5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210244" wp14:editId="1660999C">
                  <wp:extent cx="838200" cy="838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589" cy="838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CCEAA90" w14:textId="77777777" w:rsidTr="005D7CC2">
        <w:tc>
          <w:tcPr>
            <w:tcW w:w="5084" w:type="dxa"/>
          </w:tcPr>
          <w:p w14:paraId="185A41F0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59A05A05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14:paraId="77AA56BE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F1C446" wp14:editId="600379A9">
                  <wp:extent cx="781050" cy="7810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79028507" w14:textId="77777777" w:rsidTr="005D7CC2">
        <w:tc>
          <w:tcPr>
            <w:tcW w:w="5084" w:type="dxa"/>
          </w:tcPr>
          <w:p w14:paraId="7F7233B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5B3813A1" w14:textId="77777777" w:rsidR="009E6C3A" w:rsidRDefault="009E6C3A" w:rsidP="005D7CC2">
            <w:pPr>
              <w:pStyle w:val="afff7"/>
            </w:pPr>
            <w:r>
              <w:t>Запрещается тушить водой</w:t>
            </w:r>
          </w:p>
          <w:p w14:paraId="11560166" w14:textId="77777777" w:rsidR="009E6C3A" w:rsidRPr="008643F8" w:rsidRDefault="009E6C3A" w:rsidP="005D7CC2">
            <w:pPr>
              <w:pStyle w:val="afff7"/>
            </w:pPr>
          </w:p>
        </w:tc>
        <w:tc>
          <w:tcPr>
            <w:tcW w:w="5091" w:type="dxa"/>
          </w:tcPr>
          <w:p w14:paraId="2B806DD6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5F2622" wp14:editId="5D46A2BE">
                  <wp:extent cx="781050" cy="7810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1E822235" w14:textId="77777777" w:rsidTr="005D7CC2">
        <w:tc>
          <w:tcPr>
            <w:tcW w:w="10175" w:type="dxa"/>
            <w:gridSpan w:val="2"/>
          </w:tcPr>
          <w:p w14:paraId="70B65906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br w:type="page"/>
            </w: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9E6C3A" w14:paraId="0BFCE78B" w14:textId="77777777" w:rsidTr="005D7CC2">
        <w:tc>
          <w:tcPr>
            <w:tcW w:w="5084" w:type="dxa"/>
          </w:tcPr>
          <w:p w14:paraId="01671BCE" w14:textId="77777777" w:rsidR="009E6C3A" w:rsidRPr="008643F8" w:rsidRDefault="009E6C3A" w:rsidP="005D7CC2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6BA26B6D" w14:textId="77777777" w:rsidR="009E6C3A" w:rsidRPr="008643F8" w:rsidRDefault="009E6C3A" w:rsidP="005D7CC2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14:paraId="51001A4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9DE3C4C" wp14:editId="5DBC1FB3">
                  <wp:extent cx="742950" cy="7429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296" cy="74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7A3527D" w14:textId="77777777" w:rsidTr="005D7CC2">
        <w:tc>
          <w:tcPr>
            <w:tcW w:w="5084" w:type="dxa"/>
          </w:tcPr>
          <w:p w14:paraId="004B797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6A80A0E0" w14:textId="77777777" w:rsidR="009E6C3A" w:rsidRPr="008643F8" w:rsidRDefault="009E6C3A" w:rsidP="005D7CC2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14:paraId="63A8A3DD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190C0B" wp14:editId="7CEFB8B1">
                  <wp:extent cx="685800" cy="6858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118" cy="686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A07342" w14:textId="3FA39094" w:rsidR="009E6C3A" w:rsidRDefault="009E6C3A" w:rsidP="009E6C3A"/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754206EE" w14:textId="77777777" w:rsidTr="005D7CC2">
        <w:tc>
          <w:tcPr>
            <w:tcW w:w="10175" w:type="dxa"/>
            <w:gridSpan w:val="2"/>
          </w:tcPr>
          <w:p w14:paraId="39726964" w14:textId="77777777" w:rsidR="009E6C3A" w:rsidRPr="00B878AD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9E6C3A" w14:paraId="690B342A" w14:textId="77777777" w:rsidTr="005D7CC2">
        <w:tc>
          <w:tcPr>
            <w:tcW w:w="5084" w:type="dxa"/>
          </w:tcPr>
          <w:p w14:paraId="0110BDFE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7A55718B" w14:textId="77777777" w:rsidR="009E6C3A" w:rsidRPr="00B878AD" w:rsidRDefault="009E6C3A" w:rsidP="005D7CC2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14:paraId="3AF1CB26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38D4F12" wp14:editId="2F1F2741">
                  <wp:extent cx="752475" cy="7524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4" cy="752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01513" w14:textId="77777777" w:rsidR="006B6021" w:rsidRDefault="006B602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5564E23A" w14:textId="77777777" w:rsidTr="005D7CC2">
        <w:tc>
          <w:tcPr>
            <w:tcW w:w="10175" w:type="dxa"/>
            <w:gridSpan w:val="2"/>
          </w:tcPr>
          <w:p w14:paraId="6DDD1469" w14:textId="4B9C4E2E" w:rsidR="009E6C3A" w:rsidRPr="00B878AD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Предписывающие и указательные знаки</w:t>
            </w:r>
          </w:p>
        </w:tc>
      </w:tr>
      <w:tr w:rsidR="009E6C3A" w14:paraId="2547843A" w14:textId="77777777" w:rsidTr="005D7CC2">
        <w:tc>
          <w:tcPr>
            <w:tcW w:w="5084" w:type="dxa"/>
          </w:tcPr>
          <w:p w14:paraId="1A479C12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483B1F94" w14:textId="77777777" w:rsidR="009E6C3A" w:rsidRPr="00DA6712" w:rsidRDefault="009E6C3A" w:rsidP="005D7CC2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14:paraId="1F373DB8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5931A78D" wp14:editId="60F5BC3D">
                  <wp:extent cx="714375" cy="7143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708" cy="71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49FAE698" w14:textId="77777777" w:rsidTr="005D7CC2">
        <w:tc>
          <w:tcPr>
            <w:tcW w:w="5084" w:type="dxa"/>
          </w:tcPr>
          <w:p w14:paraId="43A86A61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2F05E5C1" w14:textId="77777777" w:rsidR="009E6C3A" w:rsidRPr="00360476" w:rsidRDefault="009E6C3A" w:rsidP="005D7CC2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14:paraId="104BE0C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4E435F34" wp14:editId="09A82F14">
                  <wp:extent cx="752475" cy="7524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3" cy="75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B76F259" w14:textId="77777777" w:rsidTr="005D7CC2">
        <w:tc>
          <w:tcPr>
            <w:tcW w:w="10175" w:type="dxa"/>
            <w:gridSpan w:val="2"/>
          </w:tcPr>
          <w:p w14:paraId="396D26D1" w14:textId="77777777" w:rsidR="009E6C3A" w:rsidRPr="005F3661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9E6C3A" w14:paraId="01993FB9" w14:textId="77777777" w:rsidTr="005D7CC2">
        <w:tc>
          <w:tcPr>
            <w:tcW w:w="5084" w:type="dxa"/>
          </w:tcPr>
          <w:p w14:paraId="0D3C12AF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54A56896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68AA385A" w14:textId="77777777" w:rsidR="009E6C3A" w:rsidRPr="005F3661" w:rsidRDefault="009E6C3A" w:rsidP="005D7CC2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91" w:type="dxa"/>
          </w:tcPr>
          <w:p w14:paraId="6540CA2E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422B5EF" wp14:editId="12AA56FC">
                  <wp:extent cx="914400" cy="764122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264" cy="769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3AB79AD" w14:textId="77777777" w:rsidTr="005D7CC2">
        <w:tc>
          <w:tcPr>
            <w:tcW w:w="5084" w:type="dxa"/>
          </w:tcPr>
          <w:p w14:paraId="6F2E5D18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60B64719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4BD26652" w14:textId="77777777" w:rsidR="009E6C3A" w:rsidRPr="005F3661" w:rsidRDefault="009E6C3A" w:rsidP="005D7CC2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14:paraId="61AC2244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2BD7CE20" wp14:editId="110B6D88">
                  <wp:extent cx="931101" cy="8191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626" cy="823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2FDD162" w14:textId="77777777" w:rsidTr="005D7CC2">
        <w:tc>
          <w:tcPr>
            <w:tcW w:w="5084" w:type="dxa"/>
          </w:tcPr>
          <w:p w14:paraId="046795B4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14E6C22E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73B4237E" w14:textId="77777777" w:rsidR="009E6C3A" w:rsidRPr="00844D8C" w:rsidRDefault="009E6C3A" w:rsidP="005D7CC2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14:paraId="60C28F3C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E75ADF4" wp14:editId="039F68A6">
                  <wp:extent cx="923925" cy="772082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658" cy="777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1113803" w14:textId="77777777" w:rsidTr="005D7CC2">
        <w:tc>
          <w:tcPr>
            <w:tcW w:w="10175" w:type="dxa"/>
            <w:gridSpan w:val="2"/>
          </w:tcPr>
          <w:p w14:paraId="7E56553E" w14:textId="77777777" w:rsidR="009E6C3A" w:rsidRPr="00844D8C" w:rsidRDefault="009E6C3A" w:rsidP="005D7CC2">
            <w:pPr>
              <w:pStyle w:val="afff7"/>
              <w:jc w:val="center"/>
              <w:rPr>
                <w:b/>
                <w:bCs/>
              </w:rPr>
            </w:pPr>
            <w:r>
              <w:br w:type="page"/>
            </w:r>
            <w:r w:rsidRPr="00844D8C">
              <w:rPr>
                <w:b/>
                <w:bCs/>
                <w:sz w:val="36"/>
                <w:szCs w:val="32"/>
              </w:rPr>
              <w:t>Эвакуационные знаки</w:t>
            </w:r>
          </w:p>
        </w:tc>
      </w:tr>
      <w:tr w:rsidR="009E6C3A" w14:paraId="3E872045" w14:textId="77777777" w:rsidTr="005D7CC2">
        <w:tc>
          <w:tcPr>
            <w:tcW w:w="5084" w:type="dxa"/>
          </w:tcPr>
          <w:p w14:paraId="1C9EBB1C" w14:textId="77777777" w:rsidR="009E6C3A" w:rsidRDefault="009E6C3A" w:rsidP="005D7CC2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107CE9DB" w14:textId="77777777" w:rsidR="009E6C3A" w:rsidRDefault="009E6C3A" w:rsidP="005D7CC2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14:paraId="23243161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7E574A" wp14:editId="2AE76117">
                  <wp:extent cx="1323975" cy="664202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24" cy="6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6021" w14:paraId="72F1C2AE" w14:textId="77777777" w:rsidTr="005D7CC2">
        <w:tc>
          <w:tcPr>
            <w:tcW w:w="5084" w:type="dxa"/>
          </w:tcPr>
          <w:p w14:paraId="1B0562D8" w14:textId="77777777" w:rsidR="006B6021" w:rsidRDefault="006B6021" w:rsidP="006B602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211A889F" w14:textId="38ADC499" w:rsidR="006B6021" w:rsidRDefault="006B6021" w:rsidP="006B6021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14:paraId="11F80558" w14:textId="7D5BEA09" w:rsidR="006B6021" w:rsidRDefault="006B6021" w:rsidP="006B602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2E4DE9" wp14:editId="191C4053">
                  <wp:extent cx="1314450" cy="659423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258" cy="66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B9B9D0" w14:textId="77777777"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F10081">
      <w:headerReference w:type="default" r:id="rId22"/>
      <w:footerReference w:type="default" r:id="rId23"/>
      <w:headerReference w:type="first" r:id="rId24"/>
      <w:pgSz w:w="11906" w:h="16838"/>
      <w:pgMar w:top="1134" w:right="567" w:bottom="1134" w:left="1134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7BBF4" w14:textId="77777777" w:rsidR="00E80666" w:rsidRDefault="00E80666">
      <w:pPr>
        <w:spacing w:line="240" w:lineRule="auto"/>
      </w:pPr>
      <w:r>
        <w:separator/>
      </w:r>
    </w:p>
  </w:endnote>
  <w:endnote w:type="continuationSeparator" w:id="0">
    <w:p w14:paraId="723668CF" w14:textId="77777777" w:rsidR="00E80666" w:rsidRDefault="00E806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6374347"/>
      <w:docPartObj>
        <w:docPartGallery w:val="Page Numbers (Bottom of Page)"/>
        <w:docPartUnique/>
      </w:docPartObj>
    </w:sdtPr>
    <w:sdtEndPr/>
    <w:sdtContent>
      <w:p w14:paraId="4EFD3748" w14:textId="44C6A9A1" w:rsidR="00F10081" w:rsidRDefault="00F10081">
        <w:pPr>
          <w:pStyle w:val="af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CF">
          <w:rPr>
            <w:noProof/>
          </w:rPr>
          <w:t>2</w:t>
        </w:r>
        <w:r>
          <w:fldChar w:fldCharType="end"/>
        </w:r>
      </w:p>
    </w:sdtContent>
  </w:sdt>
  <w:p w14:paraId="54888DA0" w14:textId="77777777" w:rsidR="00F10081" w:rsidRDefault="00F10081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B4E29" w14:textId="77777777" w:rsidR="00E80666" w:rsidRDefault="00E80666">
      <w:pPr>
        <w:spacing w:line="240" w:lineRule="auto"/>
      </w:pPr>
      <w:r>
        <w:separator/>
      </w:r>
    </w:p>
  </w:footnote>
  <w:footnote w:type="continuationSeparator" w:id="0">
    <w:p w14:paraId="5FCEF0D7" w14:textId="77777777" w:rsidR="00E80666" w:rsidRDefault="00E806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CBAB3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F9C52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 w15:restartNumberingAfterBreak="0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1D55EA"/>
    <w:multiLevelType w:val="multilevel"/>
    <w:tmpl w:val="23783460"/>
    <w:numStyleLink w:val="a"/>
  </w:abstractNum>
  <w:abstractNum w:abstractNumId="7" w15:restartNumberingAfterBreak="0">
    <w:nsid w:val="16AF7AC2"/>
    <w:multiLevelType w:val="multilevel"/>
    <w:tmpl w:val="23783460"/>
    <w:numStyleLink w:val="a"/>
  </w:abstractNum>
  <w:abstractNum w:abstractNumId="8" w15:restartNumberingAfterBreak="0">
    <w:nsid w:val="17C10B3F"/>
    <w:multiLevelType w:val="multilevel"/>
    <w:tmpl w:val="23783460"/>
    <w:numStyleLink w:val="a"/>
  </w:abstractNum>
  <w:abstractNum w:abstractNumId="9" w15:restartNumberingAfterBreak="0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17C21"/>
    <w:multiLevelType w:val="multilevel"/>
    <w:tmpl w:val="23783460"/>
    <w:numStyleLink w:val="a"/>
  </w:abstractNum>
  <w:abstractNum w:abstractNumId="12" w15:restartNumberingAfterBreak="0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2E907FEC"/>
    <w:multiLevelType w:val="multilevel"/>
    <w:tmpl w:val="23783460"/>
    <w:numStyleLink w:val="a"/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34363D2E"/>
    <w:multiLevelType w:val="multilevel"/>
    <w:tmpl w:val="DB9A52D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bCs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07787F"/>
    <w:multiLevelType w:val="multilevel"/>
    <w:tmpl w:val="23783460"/>
    <w:numStyleLink w:val="a"/>
  </w:abstractNum>
  <w:abstractNum w:abstractNumId="21" w15:restartNumberingAfterBreak="0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425032F5"/>
    <w:multiLevelType w:val="multilevel"/>
    <w:tmpl w:val="23783460"/>
    <w:numStyleLink w:val="a"/>
  </w:abstractNum>
  <w:abstractNum w:abstractNumId="25" w15:restartNumberingAfterBreak="0">
    <w:nsid w:val="440C53AB"/>
    <w:multiLevelType w:val="multilevel"/>
    <w:tmpl w:val="23783460"/>
    <w:numStyleLink w:val="a"/>
  </w:abstractNum>
  <w:abstractNum w:abstractNumId="26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BAF7F28"/>
    <w:multiLevelType w:val="multilevel"/>
    <w:tmpl w:val="23783460"/>
    <w:numStyleLink w:val="a"/>
  </w:abstractNum>
  <w:abstractNum w:abstractNumId="33" w15:restartNumberingAfterBreak="0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193716"/>
    <w:multiLevelType w:val="multilevel"/>
    <w:tmpl w:val="23783460"/>
    <w:numStyleLink w:val="a"/>
  </w:abstractNum>
  <w:abstractNum w:abstractNumId="36" w15:restartNumberingAfterBreak="0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 w15:restartNumberingAfterBreak="0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 w15:restartNumberingAfterBreak="0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 w15:restartNumberingAfterBreak="0">
    <w:nsid w:val="7BBB0EBF"/>
    <w:multiLevelType w:val="multilevel"/>
    <w:tmpl w:val="23783460"/>
    <w:numStyleLink w:val="a"/>
  </w:abstractNum>
  <w:num w:numId="1">
    <w:abstractNumId w:val="31"/>
  </w:num>
  <w:num w:numId="2">
    <w:abstractNumId w:val="29"/>
  </w:num>
  <w:num w:numId="3">
    <w:abstractNumId w:val="39"/>
  </w:num>
  <w:num w:numId="4">
    <w:abstractNumId w:val="37"/>
  </w:num>
  <w:num w:numId="5">
    <w:abstractNumId w:val="41"/>
  </w:num>
  <w:num w:numId="6">
    <w:abstractNumId w:val="26"/>
  </w:num>
  <w:num w:numId="7">
    <w:abstractNumId w:val="43"/>
  </w:num>
  <w:num w:numId="8">
    <w:abstractNumId w:val="40"/>
  </w:num>
  <w:num w:numId="9">
    <w:abstractNumId w:val="4"/>
  </w:num>
  <w:num w:numId="10">
    <w:abstractNumId w:val="15"/>
  </w:num>
  <w:num w:numId="11">
    <w:abstractNumId w:val="5"/>
  </w:num>
  <w:num w:numId="12">
    <w:abstractNumId w:val="13"/>
  </w:num>
  <w:num w:numId="13">
    <w:abstractNumId w:val="30"/>
  </w:num>
  <w:num w:numId="14">
    <w:abstractNumId w:val="1"/>
  </w:num>
  <w:num w:numId="15">
    <w:abstractNumId w:val="19"/>
  </w:num>
  <w:num w:numId="16">
    <w:abstractNumId w:val="18"/>
  </w:num>
  <w:num w:numId="17">
    <w:abstractNumId w:val="27"/>
  </w:num>
  <w:num w:numId="18">
    <w:abstractNumId w:val="23"/>
  </w:num>
  <w:num w:numId="19">
    <w:abstractNumId w:val="2"/>
  </w:num>
  <w:num w:numId="20">
    <w:abstractNumId w:val="0"/>
  </w:num>
  <w:num w:numId="21">
    <w:abstractNumId w:val="8"/>
  </w:num>
  <w:num w:numId="22">
    <w:abstractNumId w:val="44"/>
  </w:num>
  <w:num w:numId="23">
    <w:abstractNumId w:val="9"/>
  </w:num>
  <w:num w:numId="24">
    <w:abstractNumId w:val="36"/>
  </w:num>
  <w:num w:numId="25">
    <w:abstractNumId w:val="24"/>
  </w:num>
  <w:num w:numId="26">
    <w:abstractNumId w:val="7"/>
  </w:num>
  <w:num w:numId="27">
    <w:abstractNumId w:val="11"/>
  </w:num>
  <w:num w:numId="28">
    <w:abstractNumId w:val="20"/>
  </w:num>
  <w:num w:numId="29">
    <w:abstractNumId w:val="14"/>
  </w:num>
  <w:num w:numId="30">
    <w:abstractNumId w:val="35"/>
  </w:num>
  <w:num w:numId="31">
    <w:abstractNumId w:val="3"/>
  </w:num>
  <w:num w:numId="32">
    <w:abstractNumId w:val="32"/>
  </w:num>
  <w:num w:numId="33">
    <w:abstractNumId w:val="12"/>
  </w:num>
  <w:num w:numId="34">
    <w:abstractNumId w:val="6"/>
  </w:num>
  <w:num w:numId="35">
    <w:abstractNumId w:val="38"/>
  </w:num>
  <w:num w:numId="36">
    <w:abstractNumId w:val="25"/>
  </w:num>
  <w:num w:numId="37">
    <w:abstractNumId w:val="34"/>
  </w:num>
  <w:num w:numId="38">
    <w:abstractNumId w:val="42"/>
  </w:num>
  <w:num w:numId="39">
    <w:abstractNumId w:val="10"/>
  </w:num>
  <w:num w:numId="40">
    <w:abstractNumId w:val="28"/>
  </w:num>
  <w:num w:numId="41">
    <w:abstractNumId w:val="22"/>
  </w:num>
  <w:num w:numId="42">
    <w:abstractNumId w:val="16"/>
  </w:num>
  <w:num w:numId="43">
    <w:abstractNumId w:val="33"/>
  </w:num>
  <w:num w:numId="44">
    <w:abstractNumId w:val="2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91908"/>
    <w:rsid w:val="00397249"/>
    <w:rsid w:val="003A2224"/>
    <w:rsid w:val="003B3170"/>
    <w:rsid w:val="003C0680"/>
    <w:rsid w:val="003C289B"/>
    <w:rsid w:val="003C5160"/>
    <w:rsid w:val="003C53D3"/>
    <w:rsid w:val="003C6AD2"/>
    <w:rsid w:val="003F0294"/>
    <w:rsid w:val="0040002F"/>
    <w:rsid w:val="004207C9"/>
    <w:rsid w:val="00431A85"/>
    <w:rsid w:val="00435042"/>
    <w:rsid w:val="00451592"/>
    <w:rsid w:val="00452C69"/>
    <w:rsid w:val="0045300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28F4"/>
    <w:rsid w:val="004E4275"/>
    <w:rsid w:val="004F7FDF"/>
    <w:rsid w:val="005006FB"/>
    <w:rsid w:val="00500B10"/>
    <w:rsid w:val="005204FC"/>
    <w:rsid w:val="00533BB2"/>
    <w:rsid w:val="00545107"/>
    <w:rsid w:val="005511BE"/>
    <w:rsid w:val="0055636F"/>
    <w:rsid w:val="0057773D"/>
    <w:rsid w:val="0058146D"/>
    <w:rsid w:val="00586C82"/>
    <w:rsid w:val="005A339E"/>
    <w:rsid w:val="005A4AC4"/>
    <w:rsid w:val="005A5EE3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B6021"/>
    <w:rsid w:val="006C2355"/>
    <w:rsid w:val="006D58E3"/>
    <w:rsid w:val="006E47D4"/>
    <w:rsid w:val="006F669E"/>
    <w:rsid w:val="007063E1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4F62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351E3"/>
    <w:rsid w:val="00946C9D"/>
    <w:rsid w:val="00947615"/>
    <w:rsid w:val="0095468C"/>
    <w:rsid w:val="00963EE9"/>
    <w:rsid w:val="009733CE"/>
    <w:rsid w:val="00976C1E"/>
    <w:rsid w:val="00980F62"/>
    <w:rsid w:val="009830C6"/>
    <w:rsid w:val="009A0910"/>
    <w:rsid w:val="009A1FBF"/>
    <w:rsid w:val="009B1E8B"/>
    <w:rsid w:val="009D706F"/>
    <w:rsid w:val="009E37D8"/>
    <w:rsid w:val="009E6C3A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E7775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4AC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35D5"/>
    <w:rsid w:val="00DC75C3"/>
    <w:rsid w:val="00DD1DD5"/>
    <w:rsid w:val="00DD2624"/>
    <w:rsid w:val="00DD29E9"/>
    <w:rsid w:val="00DD70DD"/>
    <w:rsid w:val="00DD79D5"/>
    <w:rsid w:val="00DE1D30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55D5"/>
    <w:rsid w:val="00E80666"/>
    <w:rsid w:val="00E867FC"/>
    <w:rsid w:val="00EB3217"/>
    <w:rsid w:val="00EB3439"/>
    <w:rsid w:val="00EC4C64"/>
    <w:rsid w:val="00EC5016"/>
    <w:rsid w:val="00ED21B3"/>
    <w:rsid w:val="00EF393C"/>
    <w:rsid w:val="00EF6D21"/>
    <w:rsid w:val="00F01706"/>
    <w:rsid w:val="00F06627"/>
    <w:rsid w:val="00F10081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10D4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2C309A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2E54-1035-4A43-9AFB-3E2DC2A5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4520</Words>
  <Characters>25764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Егор Петрович Семенюк</cp:lastModifiedBy>
  <cp:revision>23</cp:revision>
  <cp:lastPrinted>2022-09-30T15:17:00Z</cp:lastPrinted>
  <dcterms:created xsi:type="dcterms:W3CDTF">2022-04-15T23:30:00Z</dcterms:created>
  <dcterms:modified xsi:type="dcterms:W3CDTF">2024-02-21T10:02:00Z</dcterms:modified>
</cp:coreProperties>
</file>